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647" w14:textId="099D4967" w:rsidR="006D14A2" w:rsidRPr="00F47827" w:rsidRDefault="00D27053" w:rsidP="00F47827">
      <w:pPr>
        <w:jc w:val="center"/>
        <w:rPr>
          <w:sz w:val="28"/>
          <w:szCs w:val="28"/>
        </w:rPr>
      </w:pPr>
      <w:r w:rsidRPr="00F47827">
        <w:rPr>
          <w:sz w:val="28"/>
          <w:szCs w:val="28"/>
        </w:rPr>
        <w:t>Meeting Held at the Boathouse and Via Zoom on the 10</w:t>
      </w:r>
      <w:r w:rsidRPr="00F47827">
        <w:rPr>
          <w:sz w:val="28"/>
          <w:szCs w:val="28"/>
          <w:vertAlign w:val="superscript"/>
        </w:rPr>
        <w:t>th</w:t>
      </w:r>
      <w:r w:rsidRPr="00F47827">
        <w:rPr>
          <w:sz w:val="28"/>
          <w:szCs w:val="28"/>
        </w:rPr>
        <w:t xml:space="preserve"> of January 2022</w:t>
      </w:r>
    </w:p>
    <w:p w14:paraId="7215BA79" w14:textId="020E3E74" w:rsidR="00D27053" w:rsidRDefault="00D27053" w:rsidP="00F47827">
      <w:pPr>
        <w:jc w:val="both"/>
      </w:pPr>
      <w:r w:rsidRPr="00F47827">
        <w:rPr>
          <w:b/>
          <w:bCs/>
        </w:rPr>
        <w:t>Present</w:t>
      </w:r>
      <w:r>
        <w:t xml:space="preserve">: Rachel Garson, Stewart Leslie, Graham Rendall, Adrian Bird, Ashley Boyd, Simon </w:t>
      </w:r>
      <w:proofErr w:type="spellStart"/>
      <w:r>
        <w:t>Meason</w:t>
      </w:r>
      <w:proofErr w:type="spellEnd"/>
      <w:r>
        <w:t>, Barry Moncrieff.</w:t>
      </w:r>
    </w:p>
    <w:p w14:paraId="777E989E" w14:textId="2D3CC271" w:rsidR="00D27053" w:rsidRDefault="00D27053" w:rsidP="00F47827">
      <w:pPr>
        <w:jc w:val="both"/>
      </w:pPr>
      <w:r w:rsidRPr="00F47827">
        <w:rPr>
          <w:b/>
          <w:bCs/>
        </w:rPr>
        <w:t>In Attendance</w:t>
      </w:r>
      <w:r>
        <w:t>: Davie Campbell, Lisa-Marie Muir</w:t>
      </w:r>
    </w:p>
    <w:p w14:paraId="0EFC46CA" w14:textId="19B02CD3" w:rsidR="00D27053" w:rsidRDefault="00D27053" w:rsidP="00F47827">
      <w:pPr>
        <w:pStyle w:val="ListParagraph"/>
        <w:numPr>
          <w:ilvl w:val="0"/>
          <w:numId w:val="1"/>
        </w:numPr>
        <w:jc w:val="both"/>
      </w:pPr>
      <w:r w:rsidRPr="00F47827">
        <w:rPr>
          <w:b/>
          <w:bCs/>
        </w:rPr>
        <w:t>Apologies</w:t>
      </w:r>
      <w:r>
        <w:t xml:space="preserve"> – </w:t>
      </w:r>
      <w:proofErr w:type="spellStart"/>
      <w:r>
        <w:t>Lenka</w:t>
      </w:r>
      <w:proofErr w:type="spellEnd"/>
      <w:r>
        <w:t xml:space="preserve"> Mellor</w:t>
      </w:r>
    </w:p>
    <w:p w14:paraId="24EFD710" w14:textId="77777777" w:rsidR="00460757" w:rsidRDefault="00460757" w:rsidP="00F47827">
      <w:pPr>
        <w:pStyle w:val="ListParagraph"/>
        <w:jc w:val="both"/>
      </w:pPr>
    </w:p>
    <w:p w14:paraId="16B46582" w14:textId="7BBD18F1" w:rsidR="00D27053" w:rsidRDefault="00D27053" w:rsidP="00F47827">
      <w:pPr>
        <w:pStyle w:val="ListParagraph"/>
        <w:numPr>
          <w:ilvl w:val="0"/>
          <w:numId w:val="1"/>
        </w:numPr>
        <w:jc w:val="both"/>
      </w:pPr>
      <w:r w:rsidRPr="00F47827">
        <w:rPr>
          <w:b/>
          <w:bCs/>
        </w:rPr>
        <w:t>Declarations of interest</w:t>
      </w:r>
      <w:r>
        <w:t xml:space="preserve"> – Potentially Barry, Simon and Lisa-Marie with the </w:t>
      </w:r>
      <w:proofErr w:type="spellStart"/>
      <w:r>
        <w:t>ebikes</w:t>
      </w:r>
      <w:proofErr w:type="spellEnd"/>
      <w:r>
        <w:t xml:space="preserve"> – but as no financials are being discussed, conflict is unlikely.</w:t>
      </w:r>
    </w:p>
    <w:p w14:paraId="7855E744" w14:textId="77777777" w:rsidR="00460757" w:rsidRDefault="00460757" w:rsidP="00F47827">
      <w:pPr>
        <w:pStyle w:val="ListParagraph"/>
        <w:jc w:val="both"/>
      </w:pPr>
    </w:p>
    <w:p w14:paraId="2072C4AC" w14:textId="797B5C99" w:rsidR="00D27053" w:rsidRDefault="00D27053" w:rsidP="00F47827">
      <w:pPr>
        <w:pStyle w:val="ListParagraph"/>
        <w:numPr>
          <w:ilvl w:val="0"/>
          <w:numId w:val="1"/>
        </w:numPr>
        <w:jc w:val="both"/>
      </w:pPr>
      <w:r w:rsidRPr="00F47827">
        <w:rPr>
          <w:b/>
          <w:bCs/>
        </w:rPr>
        <w:t>Minutes of previous meetings</w:t>
      </w:r>
      <w:r>
        <w:t xml:space="preserve"> – </w:t>
      </w:r>
      <w:r w:rsidR="00B85CC5">
        <w:t xml:space="preserve">Minutes of the meeting held on </w:t>
      </w:r>
      <w:r>
        <w:t>November 15</w:t>
      </w:r>
      <w:r w:rsidRPr="00D27053">
        <w:rPr>
          <w:vertAlign w:val="superscript"/>
        </w:rPr>
        <w:t>th</w:t>
      </w:r>
      <w:r>
        <w:t xml:space="preserve"> 2021 – Proposed by Simon, seconded by </w:t>
      </w:r>
      <w:r w:rsidR="009567EA">
        <w:t xml:space="preserve">Stewart. </w:t>
      </w:r>
      <w:r w:rsidR="00B85CC5">
        <w:t xml:space="preserve">Minutes of the meeting held on </w:t>
      </w:r>
      <w:r w:rsidR="009567EA">
        <w:t>16</w:t>
      </w:r>
      <w:r w:rsidR="009567EA" w:rsidRPr="009567EA">
        <w:rPr>
          <w:vertAlign w:val="superscript"/>
        </w:rPr>
        <w:t>th</w:t>
      </w:r>
      <w:r w:rsidR="009567EA">
        <w:t xml:space="preserve"> December </w:t>
      </w:r>
      <w:r w:rsidR="00F47737">
        <w:t>2021</w:t>
      </w:r>
      <w:r w:rsidR="009567EA">
        <w:t>– Proposed by Adrian, seconded by Barry</w:t>
      </w:r>
    </w:p>
    <w:p w14:paraId="4E012A35" w14:textId="77777777" w:rsidR="00460757" w:rsidRDefault="00460757" w:rsidP="00F47827">
      <w:pPr>
        <w:pStyle w:val="ListParagraph"/>
        <w:jc w:val="both"/>
      </w:pPr>
    </w:p>
    <w:p w14:paraId="64E09504" w14:textId="1EBADF0B" w:rsidR="009567EA" w:rsidRDefault="009567EA" w:rsidP="00F47827">
      <w:pPr>
        <w:pStyle w:val="ListParagraph"/>
        <w:numPr>
          <w:ilvl w:val="0"/>
          <w:numId w:val="1"/>
        </w:numPr>
        <w:jc w:val="both"/>
      </w:pPr>
      <w:r w:rsidRPr="00F47827">
        <w:rPr>
          <w:b/>
          <w:bCs/>
        </w:rPr>
        <w:t>Risk Register</w:t>
      </w:r>
      <w:r>
        <w:t xml:space="preserve"> – Davie prepared a rough draft of a risk register to share with the board as a starting point. Graham suggested that the likelihood and the impact should be numbered and that the severity at the end should be colour coded, but it was agreed that it was a great starting point. Davie is going to break it down into things that get reviewed each meeting and ones that get reviewed quarterly.</w:t>
      </w:r>
    </w:p>
    <w:p w14:paraId="645ECBE8" w14:textId="77777777" w:rsidR="00460757" w:rsidRDefault="00460757" w:rsidP="00F47827">
      <w:pPr>
        <w:pStyle w:val="ListParagraph"/>
        <w:jc w:val="both"/>
      </w:pPr>
    </w:p>
    <w:p w14:paraId="52EA64AF" w14:textId="77777777" w:rsidR="000419C7" w:rsidRDefault="009567EA" w:rsidP="009672FD">
      <w:pPr>
        <w:pStyle w:val="ListParagraph"/>
        <w:numPr>
          <w:ilvl w:val="0"/>
          <w:numId w:val="1"/>
        </w:numPr>
        <w:spacing w:after="0" w:line="240" w:lineRule="auto"/>
        <w:jc w:val="both"/>
      </w:pPr>
      <w:r w:rsidRPr="00F47827">
        <w:rPr>
          <w:b/>
          <w:bCs/>
        </w:rPr>
        <w:t>To do list</w:t>
      </w:r>
      <w:r>
        <w:t xml:space="preserve"> – Lisa-Marie ran through </w:t>
      </w:r>
      <w:r w:rsidR="00052B11">
        <w:t xml:space="preserve">some updates from the action log – meeting with community council – to be arranged, </w:t>
      </w:r>
    </w:p>
    <w:p w14:paraId="56C3C015" w14:textId="081619DA" w:rsidR="009672FD" w:rsidRDefault="00052B11" w:rsidP="000419C7">
      <w:pPr>
        <w:spacing w:after="0" w:line="240" w:lineRule="auto"/>
        <w:ind w:firstLine="720"/>
        <w:jc w:val="both"/>
      </w:pPr>
      <w:r>
        <w:t>Davie continues to look for Smithy funding</w:t>
      </w:r>
      <w:r w:rsidR="00286D0D">
        <w:t xml:space="preserve">. </w:t>
      </w:r>
    </w:p>
    <w:p w14:paraId="60FC8895" w14:textId="1355FC75" w:rsidR="009672FD" w:rsidRDefault="00286D0D" w:rsidP="009672FD">
      <w:pPr>
        <w:pStyle w:val="ListParagraph"/>
        <w:spacing w:after="0" w:line="240" w:lineRule="auto"/>
        <w:jc w:val="both"/>
      </w:pPr>
      <w:r>
        <w:t xml:space="preserve">LM to look into asset mapping, put something in February newsletter. </w:t>
      </w:r>
    </w:p>
    <w:p w14:paraId="1D6AB7A5" w14:textId="30D1F2B9" w:rsidR="00B37485" w:rsidRDefault="00286D0D" w:rsidP="009672FD">
      <w:pPr>
        <w:pStyle w:val="ListParagraph"/>
        <w:spacing w:after="0" w:line="240" w:lineRule="auto"/>
        <w:jc w:val="both"/>
      </w:pPr>
      <w:r>
        <w:t xml:space="preserve">Community garden is awaiting more news from the Council re the site. </w:t>
      </w:r>
    </w:p>
    <w:p w14:paraId="7171BAE9" w14:textId="77777777" w:rsidR="00B37485" w:rsidRDefault="00286D0D" w:rsidP="00F47827">
      <w:pPr>
        <w:pStyle w:val="ListParagraph"/>
        <w:jc w:val="both"/>
      </w:pPr>
      <w:r>
        <w:t xml:space="preserve">LM to arrange to meet with young islanders about future aspirations. </w:t>
      </w:r>
    </w:p>
    <w:p w14:paraId="64EBD9A7" w14:textId="77777777" w:rsidR="00B37485" w:rsidRDefault="00286D0D" w:rsidP="00F47827">
      <w:pPr>
        <w:pStyle w:val="ListParagraph"/>
        <w:jc w:val="both"/>
      </w:pPr>
      <w:r>
        <w:t xml:space="preserve">Policies to be created for transport– but this has been superseded by other transport issues being pushed up the agenda. </w:t>
      </w:r>
    </w:p>
    <w:p w14:paraId="5BC41F8B" w14:textId="77777777" w:rsidR="00B37485" w:rsidRDefault="00286D0D" w:rsidP="00F47827">
      <w:pPr>
        <w:pStyle w:val="ListParagraph"/>
        <w:jc w:val="both"/>
      </w:pPr>
      <w:r>
        <w:t>Handbook still needs looked at and updated – this might come out of the health check too</w:t>
      </w:r>
      <w:r w:rsidR="00211978">
        <w:t xml:space="preserve"> – Adrian offered to support as SRL need to update theirs too</w:t>
      </w:r>
      <w:r>
        <w:t xml:space="preserve">. </w:t>
      </w:r>
    </w:p>
    <w:p w14:paraId="2817FD51" w14:textId="77777777" w:rsidR="00460757" w:rsidRDefault="00286D0D" w:rsidP="00F47827">
      <w:pPr>
        <w:pStyle w:val="ListParagraph"/>
        <w:jc w:val="both"/>
      </w:pPr>
      <w:r>
        <w:t xml:space="preserve">Library van visits to be included in February Newsletter. Action log – done. </w:t>
      </w:r>
    </w:p>
    <w:p w14:paraId="1B467CAA" w14:textId="77777777" w:rsidR="00460757" w:rsidRDefault="00286D0D" w:rsidP="00F47827">
      <w:pPr>
        <w:pStyle w:val="ListParagraph"/>
        <w:jc w:val="both"/>
      </w:pPr>
      <w:r>
        <w:t xml:space="preserve">Robo Mower – LM emailed board with suggested mower – LM to re-email for board to look at again. </w:t>
      </w:r>
    </w:p>
    <w:p w14:paraId="1BA217AB" w14:textId="77777777" w:rsidR="00460757" w:rsidRDefault="00286D0D" w:rsidP="00F47827">
      <w:pPr>
        <w:pStyle w:val="ListParagraph"/>
        <w:jc w:val="both"/>
      </w:pPr>
      <w:proofErr w:type="spellStart"/>
      <w:r>
        <w:t>Ebike</w:t>
      </w:r>
      <w:proofErr w:type="spellEnd"/>
      <w:r>
        <w:t xml:space="preserve"> article – Feb Sound. </w:t>
      </w:r>
    </w:p>
    <w:p w14:paraId="612E317D" w14:textId="77777777" w:rsidR="00460757" w:rsidRDefault="00286D0D" w:rsidP="00F47827">
      <w:pPr>
        <w:pStyle w:val="ListParagraph"/>
        <w:jc w:val="both"/>
      </w:pPr>
      <w:r>
        <w:t xml:space="preserve">Board training </w:t>
      </w:r>
      <w:r w:rsidR="00460757">
        <w:t>i</w:t>
      </w:r>
      <w:r>
        <w:t xml:space="preserve">s under way. </w:t>
      </w:r>
    </w:p>
    <w:p w14:paraId="217185A0" w14:textId="77777777" w:rsidR="00460757" w:rsidRDefault="00286D0D" w:rsidP="00F47827">
      <w:pPr>
        <w:pStyle w:val="ListParagraph"/>
        <w:jc w:val="both"/>
      </w:pPr>
      <w:r>
        <w:t>A meeting has been had with Harvey</w:t>
      </w:r>
      <w:r w:rsidR="00211978">
        <w:t xml:space="preserve"> with LM then the board members that were at the boathouse in person tonight. </w:t>
      </w:r>
    </w:p>
    <w:p w14:paraId="0AA69C7C" w14:textId="442D85C4" w:rsidR="00286D0D" w:rsidRDefault="00211978" w:rsidP="00F47827">
      <w:pPr>
        <w:pStyle w:val="ListParagraph"/>
        <w:jc w:val="both"/>
      </w:pPr>
      <w:r>
        <w:t>Social gathering was cancelled due to covid numbers in Orkney rising.</w:t>
      </w:r>
    </w:p>
    <w:p w14:paraId="35DEA6F6" w14:textId="77777777" w:rsidR="00460757" w:rsidRDefault="00460757" w:rsidP="00F47827">
      <w:pPr>
        <w:pStyle w:val="ListParagraph"/>
        <w:jc w:val="both"/>
      </w:pPr>
    </w:p>
    <w:p w14:paraId="15760C91" w14:textId="177F19F0" w:rsidR="00211978" w:rsidRDefault="00211978" w:rsidP="00F47827">
      <w:pPr>
        <w:pStyle w:val="ListParagraph"/>
        <w:numPr>
          <w:ilvl w:val="0"/>
          <w:numId w:val="1"/>
        </w:numPr>
        <w:jc w:val="both"/>
      </w:pPr>
      <w:r w:rsidRPr="00460757">
        <w:rPr>
          <w:b/>
          <w:bCs/>
        </w:rPr>
        <w:t>Project update – Smithy</w:t>
      </w:r>
      <w:r>
        <w:t xml:space="preserve"> – Scottish Land fund have approved the grant that was applied for, with an extra £2000 for insurance and for planning. DC is hopeful that we will hear a decision from the council re purchase by the 1</w:t>
      </w:r>
      <w:r w:rsidRPr="00211978">
        <w:rPr>
          <w:vertAlign w:val="superscript"/>
        </w:rPr>
        <w:t>st</w:t>
      </w:r>
      <w:r>
        <w:t xml:space="preserve"> of February and is applying for pre-planning – Andrew </w:t>
      </w:r>
      <w:proofErr w:type="spellStart"/>
      <w:r>
        <w:t>Beadie</w:t>
      </w:r>
      <w:proofErr w:type="spellEnd"/>
      <w:r>
        <w:t xml:space="preserve"> to submit plans by the end of January. Update to go in the Newsletter with a set of plans to consult with the public before next stage. Update to include planning elements – windows, doors, heating, mending outside staircase, the rest is not set in stone. </w:t>
      </w:r>
      <w:r w:rsidR="008F4A05">
        <w:t>Also include timeline – begin tender process early spring, work to begin early Summer, completion by end of 2022.</w:t>
      </w:r>
    </w:p>
    <w:p w14:paraId="0212C4D6" w14:textId="3F50C6C1" w:rsidR="008F4A05" w:rsidRDefault="008F4A05" w:rsidP="00F47827">
      <w:pPr>
        <w:pStyle w:val="ListParagraph"/>
        <w:jc w:val="both"/>
      </w:pPr>
      <w:r w:rsidRPr="00460757">
        <w:rPr>
          <w:b/>
          <w:bCs/>
        </w:rPr>
        <w:lastRenderedPageBreak/>
        <w:t>Housing</w:t>
      </w:r>
      <w:r>
        <w:t xml:space="preserve"> – New tenants have been appointed for </w:t>
      </w:r>
      <w:proofErr w:type="gramStart"/>
      <w:r>
        <w:t>No9,</w:t>
      </w:r>
      <w:proofErr w:type="gramEnd"/>
      <w:r>
        <w:t xml:space="preserve"> they are due to arrive by Easter holidays. OIC have put up a housing fund, DC have put forward that Shapinsay would like funding for 2 houses. He also says that Rural housing fund need us to have made a decision on which bit of land we intend to build on before we apply, so Asset Mapping needs to happen as soon as possible. A discussion was had again around housing for young folk on Shapinsay, LM to have a discussion with young folk.</w:t>
      </w:r>
    </w:p>
    <w:p w14:paraId="18E5B527" w14:textId="3F63673E" w:rsidR="008F4A05" w:rsidRDefault="008F4A05" w:rsidP="00F47827">
      <w:pPr>
        <w:pStyle w:val="ListParagraph"/>
        <w:jc w:val="both"/>
      </w:pPr>
    </w:p>
    <w:p w14:paraId="637C99B3" w14:textId="07D7957E" w:rsidR="008F4A05" w:rsidRDefault="008F4A05" w:rsidP="00F47827">
      <w:pPr>
        <w:pStyle w:val="ListParagraph"/>
        <w:jc w:val="both"/>
      </w:pPr>
      <w:proofErr w:type="spellStart"/>
      <w:r w:rsidRPr="00460757">
        <w:rPr>
          <w:b/>
          <w:bCs/>
        </w:rPr>
        <w:t>Ebikes</w:t>
      </w:r>
      <w:proofErr w:type="spellEnd"/>
      <w:r>
        <w:t xml:space="preserve"> – DC forwarded the contract to lawyers who took a quick look over it. They thought it all looked ok, but there may need to be some sort of credit agreement as it comes under credit law. LM in discussions with DTAS to see if they can come up with an example contract. DC to look at wording </w:t>
      </w:r>
      <w:r w:rsidR="00E63DEB">
        <w:t>of original contract and put clauses in to cover credit agreement.</w:t>
      </w:r>
    </w:p>
    <w:p w14:paraId="6CBE21CB" w14:textId="140CEC51" w:rsidR="00E63DEB" w:rsidRDefault="00E63DEB" w:rsidP="00F47827">
      <w:pPr>
        <w:pStyle w:val="ListParagraph"/>
        <w:jc w:val="both"/>
      </w:pPr>
      <w:r>
        <w:t xml:space="preserve">Community Garden project – OIC are sending out the district valuer to value the land for non-developmental value. This should happen in the next few weeks and we will hopefully be able to move ahead after this. </w:t>
      </w:r>
    </w:p>
    <w:p w14:paraId="685327F9" w14:textId="77777777" w:rsidR="000A0FF7" w:rsidRDefault="000A0FF7" w:rsidP="00F47827">
      <w:pPr>
        <w:pStyle w:val="ListParagraph"/>
        <w:jc w:val="both"/>
      </w:pPr>
    </w:p>
    <w:p w14:paraId="4ED2A8A1" w14:textId="5BF01931" w:rsidR="00E63DEB" w:rsidRDefault="00E63DEB" w:rsidP="00F47827">
      <w:pPr>
        <w:pStyle w:val="ListParagraph"/>
        <w:jc w:val="both"/>
      </w:pPr>
      <w:r w:rsidRPr="000A0FF7">
        <w:rPr>
          <w:b/>
          <w:bCs/>
        </w:rPr>
        <w:t>Wellbeing</w:t>
      </w:r>
      <w:r>
        <w:t xml:space="preserve"> – There is a small fund available to encompass mental health issues – </w:t>
      </w:r>
      <w:proofErr w:type="spellStart"/>
      <w:r>
        <w:t>Ballgroup</w:t>
      </w:r>
      <w:proofErr w:type="spellEnd"/>
      <w:r>
        <w:t xml:space="preserve"> may fall into that category, along with piece place and some sort of Youth group?</w:t>
      </w:r>
    </w:p>
    <w:p w14:paraId="25036669" w14:textId="222FA6AF" w:rsidR="00E63DEB" w:rsidRDefault="00E63DEB" w:rsidP="00F47827">
      <w:pPr>
        <w:pStyle w:val="ListParagraph"/>
        <w:jc w:val="both"/>
      </w:pPr>
      <w:r>
        <w:t>LM met with Alison and they discussed the issue of youth and the lack of anything for them on the island, LM suggested looking into some funding for a youth worker for the island, someone who could perhaps help get Playgroup back up and running as well as run some sort of youth group, or take groups into Kirkwall to the picky centre or other training events.</w:t>
      </w:r>
    </w:p>
    <w:p w14:paraId="191A5E6B" w14:textId="5B56AFE1" w:rsidR="00E63DEB" w:rsidRDefault="00E63DEB" w:rsidP="00F47827">
      <w:pPr>
        <w:pStyle w:val="ListParagraph"/>
        <w:jc w:val="both"/>
      </w:pPr>
      <w:r>
        <w:t>Cast-</w:t>
      </w:r>
      <w:proofErr w:type="spellStart"/>
      <w:r>
        <w:t>Affs</w:t>
      </w:r>
      <w:proofErr w:type="spellEnd"/>
      <w:r w:rsidR="00117C90">
        <w:t xml:space="preserve"> – Ashley has now left </w:t>
      </w:r>
      <w:r w:rsidR="00F47827">
        <w:t>C</w:t>
      </w:r>
      <w:r w:rsidR="00117C90">
        <w:t>ast-</w:t>
      </w:r>
      <w:proofErr w:type="spellStart"/>
      <w:r w:rsidR="00117C90">
        <w:t>affs</w:t>
      </w:r>
      <w:proofErr w:type="spellEnd"/>
      <w:r w:rsidR="00117C90">
        <w:t xml:space="preserve"> for full time employment elsewhere, AM questioned if the board were happy for her to use her hours to keep it going for the next 8 weeks or so, the board was happy for her to be paid to run cast </w:t>
      </w:r>
      <w:proofErr w:type="spellStart"/>
      <w:r w:rsidR="00117C90">
        <w:t>affs</w:t>
      </w:r>
      <w:proofErr w:type="spellEnd"/>
      <w:r w:rsidR="00117C90">
        <w:t>.</w:t>
      </w:r>
    </w:p>
    <w:p w14:paraId="759B8BBA" w14:textId="6B4C648A" w:rsidR="00117C90" w:rsidRDefault="00117C90" w:rsidP="00F47827">
      <w:pPr>
        <w:pStyle w:val="ListParagraph"/>
        <w:jc w:val="both"/>
      </w:pPr>
    </w:p>
    <w:p w14:paraId="6CB9F9A4" w14:textId="5A88E799" w:rsidR="00117C90" w:rsidRDefault="00117C90" w:rsidP="00F47827">
      <w:pPr>
        <w:pStyle w:val="ListParagraph"/>
        <w:numPr>
          <w:ilvl w:val="0"/>
          <w:numId w:val="1"/>
        </w:numPr>
        <w:jc w:val="both"/>
      </w:pPr>
      <w:r w:rsidRPr="00F47827">
        <w:rPr>
          <w:b/>
          <w:bCs/>
        </w:rPr>
        <w:t>Board Training</w:t>
      </w:r>
      <w:r>
        <w:t xml:space="preserve"> – Kate </w:t>
      </w:r>
      <w:proofErr w:type="spellStart"/>
      <w:r>
        <w:t>Mckinnley</w:t>
      </w:r>
      <w:proofErr w:type="spellEnd"/>
      <w:r>
        <w:t xml:space="preserve"> contact</w:t>
      </w:r>
      <w:r w:rsidR="00C96857">
        <w:t>ed</w:t>
      </w:r>
      <w:r>
        <w:t xml:space="preserve"> all board members with a training video and an online survey – RG pointed out it was due on Monday and that if anyone hadn’t received it, she would forward it to them. Kate hopes to complete the initial process by the end of January and have an online meeting with the board members early February.</w:t>
      </w:r>
    </w:p>
    <w:p w14:paraId="04019843" w14:textId="4C3AFA76" w:rsidR="00117C90" w:rsidRDefault="00117C90" w:rsidP="00F47827">
      <w:pPr>
        <w:pStyle w:val="ListParagraph"/>
        <w:jc w:val="both"/>
      </w:pPr>
    </w:p>
    <w:p w14:paraId="475CEB64" w14:textId="22FD9B01" w:rsidR="00C96857" w:rsidRDefault="00117C90" w:rsidP="00F47827">
      <w:pPr>
        <w:pStyle w:val="ListParagraph"/>
        <w:numPr>
          <w:ilvl w:val="0"/>
          <w:numId w:val="1"/>
        </w:numPr>
        <w:jc w:val="both"/>
      </w:pPr>
      <w:r w:rsidRPr="00F47827">
        <w:rPr>
          <w:b/>
          <w:bCs/>
        </w:rPr>
        <w:t>Transport</w:t>
      </w:r>
      <w:r>
        <w:t xml:space="preserve"> – The board members that attended in person (Graham, Rachel and Stewart) met with Harvey and Ann to discuss the transport issues that have been brought to the </w:t>
      </w:r>
      <w:proofErr w:type="gramStart"/>
      <w:r>
        <w:t>boards</w:t>
      </w:r>
      <w:proofErr w:type="gramEnd"/>
      <w:r>
        <w:t xml:space="preserve"> attention. Harvey also </w:t>
      </w:r>
      <w:r w:rsidR="00C96857">
        <w:t xml:space="preserve">pointed out that there was nowhere for folk to wait for the boat as the waiting room is locked again because of anti-social behaviour. Ashley is going to speak to the community council about what can be done about the waiting room issue. DC is working on putting together all the data that Harvey has collected over the years so that we can get a good overview of how the service is being used. </w:t>
      </w:r>
      <w:r w:rsidR="0027257B">
        <w:t>A special board meeting will be held to discuss future options around the boat service - this will be held on the Tuesday the 25</w:t>
      </w:r>
      <w:r w:rsidR="0027257B" w:rsidRPr="0027257B">
        <w:rPr>
          <w:vertAlign w:val="superscript"/>
        </w:rPr>
        <w:t>th</w:t>
      </w:r>
      <w:r w:rsidR="0027257B">
        <w:t xml:space="preserve"> at 7pm.</w:t>
      </w:r>
    </w:p>
    <w:p w14:paraId="0084190B" w14:textId="66C15A8A" w:rsidR="0027257B" w:rsidRDefault="0027257B" w:rsidP="00F47827">
      <w:pPr>
        <w:pStyle w:val="ListParagraph"/>
        <w:jc w:val="both"/>
      </w:pPr>
    </w:p>
    <w:p w14:paraId="22BB4C08" w14:textId="79830A00" w:rsidR="0027257B" w:rsidRDefault="0027257B" w:rsidP="00F47827">
      <w:pPr>
        <w:pStyle w:val="ListParagraph"/>
        <w:numPr>
          <w:ilvl w:val="0"/>
          <w:numId w:val="1"/>
        </w:numPr>
        <w:jc w:val="both"/>
      </w:pPr>
      <w:r w:rsidRPr="00F47827">
        <w:rPr>
          <w:b/>
          <w:bCs/>
        </w:rPr>
        <w:t>AOB – SWAPs</w:t>
      </w:r>
      <w:r>
        <w:t xml:space="preserve"> – Alanna Leslie requested £174 for nail technician </w:t>
      </w:r>
      <w:proofErr w:type="gramStart"/>
      <w:r>
        <w:t>training,</w:t>
      </w:r>
      <w:proofErr w:type="gramEnd"/>
      <w:r>
        <w:t xml:space="preserve"> this was approved by the board. </w:t>
      </w:r>
    </w:p>
    <w:p w14:paraId="4F61A7E7" w14:textId="3E395D0D" w:rsidR="0027257B" w:rsidRDefault="0027257B" w:rsidP="00F47827">
      <w:pPr>
        <w:pStyle w:val="ListParagraph"/>
        <w:jc w:val="both"/>
      </w:pPr>
      <w:r w:rsidRPr="00F47827">
        <w:rPr>
          <w:b/>
          <w:bCs/>
        </w:rPr>
        <w:t>Turbine report</w:t>
      </w:r>
      <w:r>
        <w:t xml:space="preserve"> – Adrian explained how the report works and talked through the issues that the turbine has had with breakdowns recently.</w:t>
      </w:r>
    </w:p>
    <w:p w14:paraId="39248E69" w14:textId="21E2A571" w:rsidR="0027257B" w:rsidRDefault="0027257B" w:rsidP="00F47827">
      <w:pPr>
        <w:pStyle w:val="ListParagraph"/>
        <w:jc w:val="both"/>
      </w:pPr>
      <w:r>
        <w:t>It was suggested that one way to reduce costs for the OOH ferry would be to</w:t>
      </w:r>
      <w:r w:rsidR="00C34C78">
        <w:t xml:space="preserve"> use it as a training exercise for young people, possibly looking into funding to fund sea training for young folk and use it as a way to gain sea time?</w:t>
      </w:r>
    </w:p>
    <w:p w14:paraId="2D49349C" w14:textId="6C740F86" w:rsidR="00C34C78" w:rsidRDefault="00C34C78" w:rsidP="00F47827">
      <w:pPr>
        <w:pStyle w:val="ListParagraph"/>
        <w:jc w:val="both"/>
      </w:pPr>
    </w:p>
    <w:p w14:paraId="3B847321" w14:textId="691F0060" w:rsidR="00C34C78" w:rsidRDefault="00C34C78" w:rsidP="00F47827">
      <w:pPr>
        <w:pStyle w:val="ListParagraph"/>
        <w:numPr>
          <w:ilvl w:val="0"/>
          <w:numId w:val="1"/>
        </w:numPr>
        <w:jc w:val="both"/>
      </w:pPr>
      <w:r>
        <w:t>Date of Next meeting – 25</w:t>
      </w:r>
      <w:r w:rsidRPr="00C34C78">
        <w:rPr>
          <w:vertAlign w:val="superscript"/>
        </w:rPr>
        <w:t>th</w:t>
      </w:r>
      <w:r>
        <w:t xml:space="preserve"> January at 7pm</w:t>
      </w:r>
    </w:p>
    <w:sectPr w:rsidR="00C34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00BE1"/>
    <w:multiLevelType w:val="hybridMultilevel"/>
    <w:tmpl w:val="5276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53"/>
    <w:rsid w:val="000419C7"/>
    <w:rsid w:val="00052B11"/>
    <w:rsid w:val="000954B8"/>
    <w:rsid w:val="000A0FF7"/>
    <w:rsid w:val="000E7030"/>
    <w:rsid w:val="00117C90"/>
    <w:rsid w:val="00211978"/>
    <w:rsid w:val="0027257B"/>
    <w:rsid w:val="00286D0D"/>
    <w:rsid w:val="00460757"/>
    <w:rsid w:val="006D14A2"/>
    <w:rsid w:val="007858A1"/>
    <w:rsid w:val="008F4A05"/>
    <w:rsid w:val="009567EA"/>
    <w:rsid w:val="009672FD"/>
    <w:rsid w:val="00B37485"/>
    <w:rsid w:val="00B85CC5"/>
    <w:rsid w:val="00C34C78"/>
    <w:rsid w:val="00C96857"/>
    <w:rsid w:val="00D27053"/>
    <w:rsid w:val="00E63DEB"/>
    <w:rsid w:val="00F47737"/>
    <w:rsid w:val="00F4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F35"/>
  <w15:chartTrackingRefBased/>
  <w15:docId w15:val="{F6B6639D-01B4-43A1-B5B9-0DB7E20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11</cp:revision>
  <dcterms:created xsi:type="dcterms:W3CDTF">2022-01-11T15:57:00Z</dcterms:created>
  <dcterms:modified xsi:type="dcterms:W3CDTF">2022-01-14T10:05:00Z</dcterms:modified>
</cp:coreProperties>
</file>